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个人事迹</w:t>
      </w:r>
    </w:p>
    <w:p>
      <w:pPr>
        <w:rPr>
          <w:b/>
        </w:rPr>
      </w:pPr>
    </w:p>
    <w:p>
      <w:r>
        <w:rPr>
          <w:rFonts w:hint="eastAsia"/>
          <w:b/>
        </w:rPr>
        <w:t>履历简介：</w:t>
      </w:r>
    </w:p>
    <w:p>
      <w:pPr>
        <w:ind w:firstLine="560" w:firstLineChars="200"/>
      </w:pPr>
      <w:bookmarkStart w:id="0" w:name="_GoBack"/>
      <w:r>
        <w:rPr>
          <w:rFonts w:hint="eastAsia"/>
        </w:rPr>
        <w:t>刘岱卫</w:t>
      </w:r>
      <w:bookmarkEnd w:id="0"/>
      <w:r>
        <w:rPr>
          <w:rFonts w:hint="eastAsia"/>
        </w:rPr>
        <w:t>，男，汉族，1995年8月9日生，江苏徐州人，中国共产党员。2013年考入中国石油大学（华东），2017年毕业于中国石油大学（华东）并获取油气储运工程专业和英语专业双学位，同年保送直接攻读博士学位，师从李传宪教授，主要研究方向为原油胶体体系和沥青质油水界面特性。2021年入选国家创新型人才国际合作培养项目，前往加拿大阿尔伯塔大学Hongbo Zeng教授（加拿大工程院院士、加拿大国家讲席教授、分子力和界面科学首席科学家、加拿大皇家科学院青年院士）课题组进行联合培养。攻读博士学位期间以第一、二作者发表SCI论文10篇，会议论文2篇，累计影响因子超40，被引用100余次。参与学术会议并做口头报告2次。申请国家发明专利2项，其中1项已授权。参与国家自然科学基金-青年科学基金项目1项，主持校级研究生创新工程资助项目1项，参与负责企业合作科研项目若干。曾获“博士研究生国家奖学金”、“孙越崎优秀学生奖”、“中国石油大学学术十杰提名奖”、“优秀研究生”等荣誉称号。</w:t>
      </w:r>
    </w:p>
    <w:p>
      <w:pPr>
        <w:ind w:firstLine="560" w:firstLineChars="200"/>
      </w:pPr>
    </w:p>
    <w:p>
      <w:pPr>
        <w:ind w:firstLine="560" w:firstLineChars="200"/>
      </w:pPr>
    </w:p>
    <w:p>
      <w:pPr>
        <w:rPr>
          <w:b/>
        </w:rPr>
      </w:pPr>
      <w:r>
        <w:rPr>
          <w:rFonts w:hint="eastAsia"/>
          <w:b/>
        </w:rPr>
        <w:t>事迹正文：</w:t>
      </w:r>
    </w:p>
    <w:p>
      <w:pPr>
        <w:ind w:firstLine="560" w:firstLineChars="200"/>
      </w:pPr>
      <w:r>
        <w:rPr>
          <w:rFonts w:hint="eastAsia"/>
        </w:rPr>
        <w:t>很荣幸能够参与王涛英才奖学金的评选，这是对我个人成长最好的嘉奖，而我的成长离不开国家、学校对我的栽培，离不开导师们对我的谆谆教诲，离不开师弟师妹们对我的强劲助力，也离不开我个人对科研“不舍昼夜”的努力。感恩国家、学校能够提供优质良好的科研环境和氛围，感恩导师们对我不厌其烦的帮助，感谢身边的伙伴们，让我在原本寂寞的科研道路上不再孤单。</w:t>
      </w:r>
    </w:p>
    <w:p>
      <w:pPr>
        <w:ind w:firstLine="560" w:firstLineChars="200"/>
      </w:pPr>
      <w:r>
        <w:rPr>
          <w:rFonts w:hint="eastAsia"/>
        </w:rPr>
        <w:t>我出生在一个普普通通的工人家庭，我的父亲是一位不苟言笑的“奉献者”，默默地支撑起这个家，我的母亲则跟所有母亲一样，无微不至的关怀着她的孩子。在父母的呵护培育下，我从小在无忧无虑的环境中茁壮成长，为科研生活做足了准备。</w:t>
      </w:r>
    </w:p>
    <w:p>
      <w:pPr>
        <w:ind w:firstLine="560" w:firstLineChars="200"/>
      </w:pPr>
      <w:r>
        <w:rPr>
          <w:rFonts w:hint="eastAsia"/>
        </w:rPr>
        <w:t>在学校里，我是一个遵纪守法的老实人。从小励志加入中国共产党，在成为一名党员后，心中无杂念，坚定跟着党走，积极为身边的人树立正面的形象，努力起到模范带头作用。从考入中国石油大学（华东）后认真学习，以优异的成绩获得了保研资格，并获得了油气储运工程专业和英语专业双学位。在攻读博士的科研道路上，我是努力做一个寻根问底的人，永远存留一颗发现问题的心。将科研的一个个问题看做是流动的溪水，取之甘饮，用之不竭。</w:t>
      </w:r>
    </w:p>
    <w:p>
      <w:pPr>
        <w:ind w:firstLine="560" w:firstLineChars="200"/>
      </w:pPr>
      <w:r>
        <w:rPr>
          <w:rFonts w:hint="eastAsia"/>
        </w:rPr>
        <w:t>在导师们的指导下，我先后参与或主持了多项科研项目，我认为科研的本质是在求知欲的促使下探索人类未知的领域，以我们现有的研究理论和手段为媒介，追寻真理的过程。而追寻过程中难免会存在偏差，正如哲学中对真理的定义那般，只能一步步揭示未知事物的面纱而无法完全认知。因此，我们所取得的研究成果也不是完美的，大家对我研究成果的善意批判和指正都是对我前进道路的导航，离开了众人的监督和帮助，做科研的努力肯定事倍功半。</w:t>
      </w:r>
    </w:p>
    <w:p>
      <w:pPr>
        <w:ind w:firstLine="560" w:firstLineChars="200"/>
      </w:pPr>
      <w:r>
        <w:rPr>
          <w:rFonts w:hint="eastAsia"/>
        </w:rPr>
        <w:t>在学校、学院和导师们的大力支持下，我参加了很多学术交流活动，比如：</w:t>
      </w:r>
      <w:r>
        <w:t>2018</w:t>
      </w:r>
      <w:r>
        <w:rPr>
          <w:rFonts w:hint="eastAsia"/>
        </w:rPr>
        <w:t>年</w:t>
      </w:r>
      <w:r>
        <w:t>10</w:t>
      </w:r>
      <w:r>
        <w:rPr>
          <w:rFonts w:hint="eastAsia"/>
        </w:rPr>
        <w:t>月赴湖北湘潭参加全国第十四届流变学会议，并做分会场报告；</w:t>
      </w:r>
      <w:r>
        <w:t>2019</w:t>
      </w:r>
      <w:r>
        <w:rPr>
          <w:rFonts w:hint="eastAsia"/>
        </w:rPr>
        <w:t>年</w:t>
      </w:r>
      <w:r>
        <w:t>7</w:t>
      </w:r>
      <w:r>
        <w:rPr>
          <w:rFonts w:hint="eastAsia"/>
        </w:rPr>
        <w:t>月赴江苏无锡参加全国第十七届胶体与界面化学会议，并做分会场报告；其中令我收益匪浅的是2</w:t>
      </w:r>
      <w:r>
        <w:t>020</w:t>
      </w:r>
      <w:r>
        <w:rPr>
          <w:rFonts w:hint="eastAsia"/>
        </w:rPr>
        <w:t>年6月成功入选了国家创新型人才国际合作培养项目，前往加拿大阿尔伯塔大学Hongbo Zeng教授（加拿大工程院院士、加拿大国家讲席教授、分子力和界面科学首席科学家、加拿大皇家科学院青年院士）课题组进行了一年的联合培养。这些学术活动让我开拓了眼界，广泛涉猎了各领域的研究动态，认识了一些志同道合的伙伴，了解了国际上学术研究的前沿领域和先进手段。同时，通过这些活动也了解了在一些优秀科研人员的科研历程，激励着我像他们看齐。</w:t>
      </w:r>
    </w:p>
    <w:p>
      <w:pPr>
        <w:ind w:firstLine="560" w:firstLineChars="200"/>
      </w:pPr>
      <w:r>
        <w:rPr>
          <w:rFonts w:hint="eastAsia"/>
        </w:rPr>
        <w:t>面对生活相对枯燥的博士生活，我继续保持着对文体活动的热爱。虽然没有极高的天赋，但我也一样追求精致的生活，将文体活动当做枯燥生活的解乏手段。我热爱篮球、乒乓球等多项体育项目，坚持每周进行一次锻炼，也曾参加相关项目的比赛并取得了一定成绩，如参加了学院研究生党支部篮球比赛并获得了冠军。通过这些文体活动，博士生的生活也可以变得多姿多彩。</w:t>
      </w:r>
    </w:p>
    <w:p>
      <w:pPr>
        <w:ind w:firstLine="560" w:firstLineChars="200"/>
      </w:pPr>
      <w:r>
        <w:rPr>
          <w:rFonts w:hint="eastAsia"/>
        </w:rPr>
        <w:t>再难的挑战，只要全力拼搏过就没有遗憾，再苦的任务，只要用心坚持就会有所收获。在科研的奋斗道路上有太多的艰难险阻，我为自己每一次拼搏而感到自豪，为自己每一次坚持取得的进步感到欣慰。回顾一千多个过去的日日夜夜，我在锻炼中成长，在希望里前行。在未来的日子里，我将以充足的信心和努力去迎接更大的挑战，用汗水浇灌的道路，无论成功与否，都将是最美的风景。青春是我们年轻人最宝贵的财富，我要将这财富投入到国家发展和民族复兴的建设中去。</w:t>
      </w:r>
    </w:p>
    <w:p>
      <w:r>
        <w:rPr>
          <w:rFonts w:hint="eastAsia"/>
        </w:rPr>
        <w:t>经历了五年博士生活，在导师、同学以及个人的努力下，我在各方面都取得了很大的进步。在今后的学习工作中，我会保持认真乐观的心态，不畏艰难，专注科研，甘于奉献，争取再接再厉，成为一个感恩老师、同学，回报学校，服务于社会的人。</w:t>
      </w:r>
    </w:p>
    <w:p>
      <w:pPr>
        <w:rPr>
          <w:rFonts w:hint="eastAsia"/>
        </w:rPr>
      </w:pPr>
    </w:p>
    <w:p>
      <w:pPr>
        <w:jc w:val="right"/>
        <w:rPr>
          <w:rFonts w:hint="eastAsia"/>
        </w:rPr>
      </w:pPr>
      <w:r>
        <w:t>刘岱卫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791"/>
    <w:rsid w:val="000E466A"/>
    <w:rsid w:val="000F0791"/>
    <w:rsid w:val="0010387E"/>
    <w:rsid w:val="00122F62"/>
    <w:rsid w:val="001C4694"/>
    <w:rsid w:val="00357792"/>
    <w:rsid w:val="005844C7"/>
    <w:rsid w:val="00600343"/>
    <w:rsid w:val="00600EFB"/>
    <w:rsid w:val="00794E88"/>
    <w:rsid w:val="00A50148"/>
    <w:rsid w:val="00C842BC"/>
    <w:rsid w:val="00CC6D94"/>
    <w:rsid w:val="00D7153D"/>
    <w:rsid w:val="00E756D5"/>
    <w:rsid w:val="00E800B8"/>
    <w:rsid w:val="00E92C30"/>
    <w:rsid w:val="00E92EF5"/>
    <w:rsid w:val="00F14EAF"/>
    <w:rsid w:val="00F45AA6"/>
    <w:rsid w:val="5E90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jc w:val="both"/>
    </w:pPr>
    <w:rPr>
      <w:rFonts w:ascii="Times New Roman" w:hAnsi="Times New Roman" w:eastAsia="仿宋" w:cstheme="minorBidi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仿宋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仿宋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1892</Words>
  <Characters>1936</Characters>
  <Lines>13</Lines>
  <Paragraphs>3</Paragraphs>
  <TotalTime>33</TotalTime>
  <ScaleCrop>false</ScaleCrop>
  <LinksUpToDate>false</LinksUpToDate>
  <CharactersWithSpaces>1938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2022-09-19T11:31:00Z</dcterms:created>
  <dc:creator>刘岱卫</dc:creator>
  <cp:lastModifiedBy>for。</cp:lastModifiedBy>
  <dcterms:modified xsi:type="dcterms:W3CDTF">2022-09-22T07:17:56Z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DE06428B6EC4467F9C86FF3C14C4EB6E</vt:lpwstr>
  </property>
</Properties>
</file>